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6C2" w:rsidRPr="00133BE2" w:rsidRDefault="00D646C2" w:rsidP="00D646C2">
      <w:pPr>
        <w:spacing w:before="100" w:beforeAutospacing="1" w:after="120"/>
        <w:contextualSpacing/>
        <w:jc w:val="center"/>
        <w:rPr>
          <w:b/>
        </w:rPr>
      </w:pPr>
      <w:r w:rsidRPr="00133BE2">
        <w:rPr>
          <w:b/>
        </w:rPr>
        <w:t>ОБЩЕСТВО С ОГРАНИЧЕННОЙ ОТВЕТСТВЕННОСТЬЮ</w:t>
      </w:r>
    </w:p>
    <w:p w:rsidR="00D646C2" w:rsidRPr="00133BE2" w:rsidRDefault="00D646C2" w:rsidP="00D646C2">
      <w:pPr>
        <w:jc w:val="center"/>
        <w:rPr>
          <w:b/>
          <w:sz w:val="40"/>
          <w:szCs w:val="40"/>
        </w:rPr>
      </w:pPr>
      <w:r w:rsidRPr="00133BE2">
        <w:rPr>
          <w:b/>
          <w:sz w:val="40"/>
          <w:szCs w:val="40"/>
        </w:rPr>
        <w:t>«</w:t>
      </w:r>
      <w:proofErr w:type="gramStart"/>
      <w:r w:rsidRPr="00133BE2">
        <w:rPr>
          <w:b/>
          <w:sz w:val="40"/>
          <w:szCs w:val="40"/>
        </w:rPr>
        <w:t>АГРО-ТЕХНИКА</w:t>
      </w:r>
      <w:proofErr w:type="gramEnd"/>
      <w:r w:rsidRPr="00133BE2">
        <w:rPr>
          <w:b/>
          <w:sz w:val="40"/>
          <w:szCs w:val="40"/>
        </w:rPr>
        <w:t xml:space="preserve"> ЮГ»</w:t>
      </w:r>
    </w:p>
    <w:p w:rsidR="00D646C2" w:rsidRPr="00133BE2" w:rsidRDefault="00D646C2" w:rsidP="00D646C2">
      <w:pPr>
        <w:jc w:val="center"/>
        <w:rPr>
          <w:b/>
          <w:sz w:val="24"/>
          <w:szCs w:val="24"/>
        </w:rPr>
      </w:pPr>
      <w:r w:rsidRPr="00133BE2">
        <w:rPr>
          <w:b/>
        </w:rPr>
        <w:t>344015, Россия, г. Ростов-на-Дону, ул. Обзорная, дом 12А</w:t>
      </w:r>
    </w:p>
    <w:p w:rsidR="00D646C2" w:rsidRPr="00133BE2" w:rsidRDefault="00D646C2" w:rsidP="00D646C2">
      <w:pPr>
        <w:jc w:val="center"/>
        <w:rPr>
          <w:b/>
        </w:rPr>
      </w:pPr>
      <w:r w:rsidRPr="00133BE2">
        <w:rPr>
          <w:b/>
        </w:rPr>
        <w:t xml:space="preserve">Телефон: +7 918 528 55 </w:t>
      </w:r>
      <w:proofErr w:type="gramStart"/>
      <w:r w:rsidRPr="00133BE2">
        <w:rPr>
          <w:b/>
        </w:rPr>
        <w:t>44,  +</w:t>
      </w:r>
      <w:proofErr w:type="gramEnd"/>
      <w:r w:rsidRPr="00133BE2">
        <w:rPr>
          <w:b/>
        </w:rPr>
        <w:t>7 988 563 98 77</w:t>
      </w:r>
    </w:p>
    <w:p w:rsidR="00D646C2" w:rsidRPr="00133BE2" w:rsidRDefault="00D646C2" w:rsidP="00D646C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133BE2">
        <w:rPr>
          <w:b/>
        </w:rPr>
        <w:t xml:space="preserve">                                                        Е-</w:t>
      </w:r>
      <w:proofErr w:type="gramStart"/>
      <w:r w:rsidRPr="00133BE2">
        <w:rPr>
          <w:b/>
          <w:lang w:val="en-US"/>
        </w:rPr>
        <w:t>mail</w:t>
      </w:r>
      <w:r w:rsidRPr="00133BE2">
        <w:rPr>
          <w:b/>
        </w:rPr>
        <w:t xml:space="preserve">:  </w:t>
      </w:r>
      <w:hyperlink r:id="rId5" w:history="1">
        <w:r w:rsidRPr="00133BE2">
          <w:rPr>
            <w:rStyle w:val="aa"/>
            <w:b/>
            <w:lang w:val="en-US"/>
          </w:rPr>
          <w:t>Agrotehnika</w:t>
        </w:r>
        <w:r w:rsidRPr="00133BE2">
          <w:rPr>
            <w:rStyle w:val="aa"/>
            <w:b/>
          </w:rPr>
          <w:t>-</w:t>
        </w:r>
        <w:r w:rsidRPr="00133BE2">
          <w:rPr>
            <w:rStyle w:val="aa"/>
            <w:b/>
            <w:lang w:val="en-US"/>
          </w:rPr>
          <w:t>ug</w:t>
        </w:r>
        <w:r w:rsidRPr="00133BE2">
          <w:rPr>
            <w:rStyle w:val="aa"/>
            <w:b/>
          </w:rPr>
          <w:t>@</w:t>
        </w:r>
        <w:r w:rsidRPr="00133BE2">
          <w:rPr>
            <w:rStyle w:val="aa"/>
            <w:b/>
            <w:lang w:val="en-US"/>
          </w:rPr>
          <w:t>yandex</w:t>
        </w:r>
        <w:r w:rsidRPr="00133BE2">
          <w:rPr>
            <w:rStyle w:val="aa"/>
            <w:b/>
          </w:rPr>
          <w:t>.</w:t>
        </w:r>
        <w:proofErr w:type="spellStart"/>
        <w:r w:rsidRPr="00133BE2">
          <w:rPr>
            <w:rStyle w:val="aa"/>
            <w:b/>
            <w:lang w:val="en-US"/>
          </w:rPr>
          <w:t>ru</w:t>
        </w:r>
        <w:proofErr w:type="spellEnd"/>
        <w:proofErr w:type="gramEnd"/>
      </w:hyperlink>
    </w:p>
    <w:p w:rsidR="006539D0" w:rsidRDefault="007B226D" w:rsidP="004F4E7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563995" cy="3371215"/>
            <wp:effectExtent l="0" t="0" r="8255" b="635"/>
            <wp:wrapTight wrapText="bothSides">
              <wp:wrapPolygon edited="0">
                <wp:start x="0" y="0"/>
                <wp:lineTo x="0" y="21482"/>
                <wp:lineTo x="21564" y="21482"/>
                <wp:lineTo x="215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F4E7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Диска</w:t>
      </w:r>
      <w:r w:rsidR="006539D0" w:rsidRPr="006539D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тор</w:t>
      </w:r>
      <w:proofErr w:type="spellEnd"/>
      <w:r w:rsidR="006539D0" w:rsidRPr="006539D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6539D0" w:rsidRPr="006539D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UNIA</w:t>
      </w:r>
      <w:r w:rsidR="006539D0" w:rsidRPr="00E13E5D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6539D0" w:rsidRPr="006539D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ARES</w:t>
      </w:r>
      <w:r w:rsidR="00E6367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E6367C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XL</w:t>
      </w:r>
      <w:r w:rsidR="00192FBC" w:rsidRPr="00A04C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7</w:t>
      </w:r>
      <w:r w:rsidR="00192FB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,5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полунавесной</w:t>
      </w:r>
      <w:r w:rsidR="00D30E7A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ЦЕНА </w:t>
      </w:r>
      <w:r w:rsidR="00D932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2 300 000</w:t>
      </w:r>
      <w:bookmarkStart w:id="0" w:name="_GoBack"/>
      <w:bookmarkEnd w:id="0"/>
      <w:r w:rsidR="00A04C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!!!!</w:t>
      </w:r>
    </w:p>
    <w:p w:rsidR="004F4E73" w:rsidRPr="002D3146" w:rsidRDefault="00192FBC" w:rsidP="004F4E73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3603625</wp:posOffset>
            </wp:positionV>
            <wp:extent cx="3357245" cy="25812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FBC" w:rsidRDefault="00192FBC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</w:p>
    <w:p w:rsidR="00192FBC" w:rsidRDefault="00192FBC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</w:p>
    <w:p w:rsidR="00192FBC" w:rsidRDefault="00192FBC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</w:p>
    <w:p w:rsidR="00B379E6" w:rsidRPr="00DE529F" w:rsidRDefault="00B379E6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 xml:space="preserve">Дисковая борона </w:t>
      </w:r>
      <w:proofErr w:type="spellStart"/>
      <w:r w:rsidRPr="00B379E6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Ares</w:t>
      </w:r>
      <w:proofErr w:type="spellEnd"/>
      <w:r w:rsidRPr="00B379E6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 xml:space="preserve"> предназначена для основной и предпосевной обработки почвы под зерновые, технические и кормовые культуры, а также для лущения стерни. </w:t>
      </w:r>
    </w:p>
    <w:p w:rsidR="00B379E6" w:rsidRPr="00DE529F" w:rsidRDefault="00B379E6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Борона производит измельчение и заделку растительных остатков предшественника и сорняков, заделывает внесенные удобрения, создает взрыхленный и выровненный слой почвы.</w:t>
      </w:r>
    </w:p>
    <w:p w:rsidR="00B379E6" w:rsidRPr="00DE529F" w:rsidRDefault="00B379E6" w:rsidP="00B379E6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</w:pPr>
    </w:p>
    <w:p w:rsidR="00B379E6" w:rsidRPr="00B379E6" w:rsidRDefault="00B379E6" w:rsidP="00EE2D3A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u w:val="single"/>
          <w:lang w:eastAsia="ru-RU"/>
        </w:rPr>
      </w:pPr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1. Универсальность применения:</w:t>
      </w:r>
    </w:p>
    <w:p w:rsidR="00B379E6" w:rsidRPr="00B379E6" w:rsidRDefault="00B379E6" w:rsidP="00EE2D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предпосевная обработка после вспашки,</w:t>
      </w:r>
      <w:r w:rsidR="00435B18" w:rsidRPr="00435B18">
        <w:rPr>
          <w:rFonts w:eastAsia="Times New Roman" w:cstheme="minorHAnsi"/>
          <w:b/>
          <w:bCs/>
          <w:noProof/>
          <w:color w:val="FF6600"/>
          <w:sz w:val="24"/>
          <w:szCs w:val="24"/>
          <w:lang w:eastAsia="ru-RU"/>
        </w:rPr>
        <w:t xml:space="preserve"> </w:t>
      </w:r>
    </w:p>
    <w:p w:rsidR="00B379E6" w:rsidRPr="00B379E6" w:rsidRDefault="00B379E6" w:rsidP="00EE2D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 xml:space="preserve">предпосевная обработка после </w:t>
      </w:r>
      <w:proofErr w:type="spellStart"/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чизельных</w:t>
      </w:r>
      <w:proofErr w:type="spellEnd"/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 xml:space="preserve"> плугов,</w:t>
      </w:r>
    </w:p>
    <w:p w:rsidR="00B379E6" w:rsidRPr="00B379E6" w:rsidRDefault="00B379E6" w:rsidP="00EE2D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первая обработка после уборки подсолнечника и кукурузы,</w:t>
      </w:r>
    </w:p>
    <w:p w:rsidR="00B379E6" w:rsidRPr="00B379E6" w:rsidRDefault="00B379E6" w:rsidP="00EE2D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первая обработка после уборки рапса</w:t>
      </w:r>
    </w:p>
    <w:p w:rsidR="00B379E6" w:rsidRPr="00B379E6" w:rsidRDefault="00B379E6" w:rsidP="00EE2D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провоцирование прорастания сорняков.</w:t>
      </w:r>
    </w:p>
    <w:p w:rsidR="00B379E6" w:rsidRPr="00DE529F" w:rsidRDefault="00435B18" w:rsidP="00B379E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6600"/>
          <w:sz w:val="24"/>
          <w:szCs w:val="24"/>
          <w:lang w:eastAsia="ru-RU"/>
        </w:rPr>
      </w:pPr>
      <w:r w:rsidRPr="00B379E6">
        <w:rPr>
          <w:rFonts w:eastAsia="Times New Roman" w:cstheme="minorHAnsi"/>
          <w:b/>
          <w:bCs/>
          <w:noProof/>
          <w:color w:val="FF660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292735</wp:posOffset>
            </wp:positionV>
            <wp:extent cx="12858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440" y="21073"/>
                <wp:lineTo x="21440" y="0"/>
                <wp:lineTo x="0" y="0"/>
              </wp:wrapPolygon>
            </wp:wrapTight>
            <wp:docPr id="1" name="Рисунок 1" descr="http://www.lbr.ru/images/uploaded/a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br.ru/images/uploaded/ares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9E6" w:rsidRPr="00B379E6">
        <w:rPr>
          <w:rFonts w:eastAsia="Times New Roman" w:cstheme="minorHAnsi"/>
          <w:b/>
          <w:bCs/>
          <w:color w:val="FF6600"/>
          <w:sz w:val="24"/>
          <w:szCs w:val="24"/>
          <w:lang w:eastAsia="ru-RU"/>
        </w:rPr>
        <w:t>   </w:t>
      </w:r>
    </w:p>
    <w:p w:rsidR="00B379E6" w:rsidRDefault="00B379E6" w:rsidP="00B379E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2. Полное копирование рельефа и работа без забивания</w:t>
      </w: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 – каждый диск агрегата расположен на отдельной стойке, стойка имеет индивидуальный подвес с защитными резиновыми</w:t>
      </w:r>
      <w:r w:rsidR="00192FBC">
        <w:rPr>
          <w:rFonts w:eastAsia="Times New Roman" w:cstheme="minorHAnsi"/>
          <w:color w:val="000000"/>
          <w:sz w:val="20"/>
          <w:szCs w:val="20"/>
          <w:lang w:eastAsia="ru-RU"/>
        </w:rPr>
        <w:t xml:space="preserve"> треугольными</w:t>
      </w: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 xml:space="preserve"> элементами.</w:t>
      </w:r>
    </w:p>
    <w:p w:rsidR="00B379E6" w:rsidRDefault="00B379E6" w:rsidP="00EE2D3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 3. Высокая производительность</w:t>
      </w: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 за счет возможности работать со скоростью до 15 км/час.</w:t>
      </w:r>
    </w:p>
    <w:p w:rsidR="00192FBC" w:rsidRPr="00B379E6" w:rsidRDefault="00192FBC" w:rsidP="00EE2D3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B379E6" w:rsidRDefault="00B379E6" w:rsidP="00EE2D3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 xml:space="preserve">4. Ширина захвата агрегатов для </w:t>
      </w:r>
      <w:r w:rsidR="00435B18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крупных</w:t>
      </w:r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 xml:space="preserve"> и средних хозяйств </w:t>
      </w:r>
      <w:proofErr w:type="gramStart"/>
      <w:r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–</w:t>
      </w:r>
      <w:r w:rsidR="00192FBC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 xml:space="preserve"> </w:t>
      </w:r>
      <w:r w:rsidR="00E6367C">
        <w:rPr>
          <w:rFonts w:eastAsia="Times New Roman" w:cstheme="minorHAnsi"/>
          <w:color w:val="000000"/>
          <w:sz w:val="20"/>
          <w:szCs w:val="20"/>
          <w:lang w:eastAsia="ru-RU"/>
        </w:rPr>
        <w:t xml:space="preserve"> 7</w:t>
      </w:r>
      <w:proofErr w:type="gramEnd"/>
      <w:r w:rsidR="00E6367C" w:rsidRPr="00E6367C">
        <w:rPr>
          <w:rFonts w:eastAsia="Times New Roman" w:cstheme="minorHAnsi"/>
          <w:color w:val="000000"/>
          <w:sz w:val="20"/>
          <w:szCs w:val="20"/>
          <w:lang w:eastAsia="ru-RU"/>
        </w:rPr>
        <w:t>,5</w:t>
      </w: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 xml:space="preserve"> м.</w:t>
      </w:r>
    </w:p>
    <w:p w:rsidR="00192FBC" w:rsidRPr="00B379E6" w:rsidRDefault="00192FBC" w:rsidP="00EE2D3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B379E6" w:rsidRPr="00B379E6" w:rsidRDefault="00192FBC" w:rsidP="00DE529F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</w:pPr>
      <w:r w:rsidRPr="00192FBC">
        <w:rPr>
          <w:rFonts w:eastAsia="Times New Roman" w:cstheme="minorHAnsi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110490</wp:posOffset>
            </wp:positionV>
            <wp:extent cx="2272538" cy="2207976"/>
            <wp:effectExtent l="0" t="0" r="0" b="1905"/>
            <wp:wrapTight wrapText="bothSides">
              <wp:wrapPolygon edited="0">
                <wp:start x="0" y="0"/>
                <wp:lineTo x="0" y="21432"/>
                <wp:lineTo x="21371" y="21432"/>
                <wp:lineTo x="21371" y="0"/>
                <wp:lineTo x="0" y="0"/>
              </wp:wrapPolygon>
            </wp:wrapTight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538" cy="220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9E6" w:rsidRPr="00B379E6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5. Без простоев на ремонтные работы:</w:t>
      </w:r>
    </w:p>
    <w:p w:rsidR="00B379E6" w:rsidRPr="00B379E6" w:rsidRDefault="00B379E6" w:rsidP="00DE529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 w:rsidRPr="00B379E6">
        <w:rPr>
          <w:rFonts w:eastAsia="Times New Roman" w:cstheme="minorHAnsi"/>
          <w:color w:val="000000"/>
          <w:sz w:val="20"/>
          <w:szCs w:val="20"/>
          <w:lang w:eastAsia="ru-RU"/>
        </w:rPr>
        <w:t>2-3 сезона полноценной работы до замены дисков - диски из закаленной стали.</w:t>
      </w:r>
    </w:p>
    <w:p w:rsidR="00B379E6" w:rsidRDefault="00192FBC" w:rsidP="00DE529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  <w:r>
        <w:rPr>
          <w:rFonts w:eastAsia="Times New Roman" w:cstheme="minorHAnsi"/>
          <w:color w:val="000000"/>
          <w:sz w:val="20"/>
          <w:szCs w:val="20"/>
          <w:lang w:eastAsia="ru-RU"/>
        </w:rPr>
        <w:t>Использование необслуживаемых ступиц с заменяемым подшипником – снижают эксплуатационные затраты, и увеличивают срок службы агрегата.</w:t>
      </w:r>
    </w:p>
    <w:p w:rsidR="00192FBC" w:rsidRDefault="00192FBC" w:rsidP="00192FBC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E6367C" w:rsidRDefault="00E6367C" w:rsidP="00E6367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192FBC" w:rsidRDefault="00192FBC" w:rsidP="00E6367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192FBC" w:rsidRDefault="00192FBC" w:rsidP="00E6367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E6367C" w:rsidRPr="00DE529F" w:rsidRDefault="00E6367C" w:rsidP="00E6367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B379E6" w:rsidRDefault="00EE2D3A" w:rsidP="006539D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</w:pPr>
      <w:r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6</w:t>
      </w:r>
      <w:r w:rsidR="00B379E6" w:rsidRPr="00DE529F"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  <w:t>. Экономия в цене по сравнению с другими импортными аналогами - до 20%.</w:t>
      </w:r>
    </w:p>
    <w:p w:rsidR="00E6367C" w:rsidRPr="00B379E6" w:rsidRDefault="00E6367C" w:rsidP="006539D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u w:val="single"/>
          <w:lang w:eastAsia="ru-RU"/>
        </w:rPr>
      </w:pPr>
    </w:p>
    <w:p w:rsidR="004F4E73" w:rsidRDefault="004F4E73" w:rsidP="004F4E7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4F4E73" w:rsidRPr="00192FBC" w:rsidRDefault="004F4E73" w:rsidP="00192FBC">
      <w:pPr>
        <w:rPr>
          <w:rFonts w:cstheme="minorHAnsi"/>
          <w:b/>
        </w:rPr>
      </w:pPr>
      <w:r w:rsidRPr="00192FBC">
        <w:rPr>
          <w:rFonts w:cstheme="minorHAnsi"/>
          <w:b/>
        </w:rPr>
        <w:t>Стандартная комплектация:</w:t>
      </w:r>
    </w:p>
    <w:p w:rsidR="00192FBC" w:rsidRPr="00192FBC" w:rsidRDefault="00192FBC" w:rsidP="00192FBC">
      <w:pPr>
        <w:pStyle w:val="a8"/>
        <w:numPr>
          <w:ilvl w:val="0"/>
          <w:numId w:val="8"/>
        </w:numPr>
        <w:rPr>
          <w:rFonts w:cstheme="minorHAnsi"/>
        </w:rPr>
      </w:pPr>
      <w:r w:rsidRPr="00192FBC">
        <w:rPr>
          <w:rFonts w:cstheme="minorHAnsi"/>
        </w:rPr>
        <w:t>2 ряда дисков зубчатых CLASSIC Ø560/4 мм с защитой резиновыми треугольными амортизаторами</w:t>
      </w:r>
    </w:p>
    <w:p w:rsidR="00192FBC" w:rsidRPr="00192FBC" w:rsidRDefault="00192FBC" w:rsidP="00192FBC">
      <w:pPr>
        <w:pStyle w:val="a8"/>
        <w:numPr>
          <w:ilvl w:val="0"/>
          <w:numId w:val="8"/>
        </w:numPr>
        <w:rPr>
          <w:rFonts w:cstheme="minorHAnsi"/>
        </w:rPr>
      </w:pPr>
      <w:r w:rsidRPr="00192FBC">
        <w:rPr>
          <w:rFonts w:cstheme="minorHAnsi"/>
        </w:rPr>
        <w:t>заменяемые необслуживаемые ступицы</w:t>
      </w:r>
    </w:p>
    <w:p w:rsidR="00192FBC" w:rsidRPr="00192FBC" w:rsidRDefault="00192FBC" w:rsidP="00192FBC">
      <w:pPr>
        <w:pStyle w:val="a8"/>
        <w:numPr>
          <w:ilvl w:val="0"/>
          <w:numId w:val="8"/>
        </w:numPr>
        <w:rPr>
          <w:rFonts w:cstheme="minorHAnsi"/>
        </w:rPr>
      </w:pPr>
      <w:r w:rsidRPr="00192FBC">
        <w:rPr>
          <w:rFonts w:cstheme="minorHAnsi"/>
        </w:rPr>
        <w:t>каток трубчатый Ø600 мм</w:t>
      </w:r>
    </w:p>
    <w:p w:rsidR="00192FBC" w:rsidRPr="00192FBC" w:rsidRDefault="00192FBC" w:rsidP="00192FBC">
      <w:pPr>
        <w:pStyle w:val="a8"/>
        <w:numPr>
          <w:ilvl w:val="0"/>
          <w:numId w:val="8"/>
        </w:numPr>
        <w:rPr>
          <w:rFonts w:cstheme="minorHAnsi"/>
        </w:rPr>
      </w:pPr>
      <w:r w:rsidRPr="00192FBC">
        <w:rPr>
          <w:rFonts w:cstheme="minorHAnsi"/>
        </w:rPr>
        <w:t>механическая регулировка глубины работы</w:t>
      </w:r>
    </w:p>
    <w:p w:rsidR="00192FBC" w:rsidRPr="00192FBC" w:rsidRDefault="00192FBC" w:rsidP="00192FBC">
      <w:pPr>
        <w:pStyle w:val="a8"/>
        <w:numPr>
          <w:ilvl w:val="0"/>
          <w:numId w:val="8"/>
        </w:numPr>
        <w:rPr>
          <w:rFonts w:cstheme="minorHAnsi"/>
        </w:rPr>
      </w:pPr>
      <w:r w:rsidRPr="00192FBC">
        <w:rPr>
          <w:rFonts w:cstheme="minorHAnsi"/>
        </w:rPr>
        <w:t>ряд пружинных зубьев</w:t>
      </w:r>
    </w:p>
    <w:p w:rsidR="007B226D" w:rsidRDefault="00192FBC" w:rsidP="003631FC">
      <w:pPr>
        <w:pStyle w:val="a8"/>
        <w:numPr>
          <w:ilvl w:val="0"/>
          <w:numId w:val="8"/>
        </w:numPr>
        <w:rPr>
          <w:rFonts w:cstheme="minorHAnsi"/>
        </w:rPr>
      </w:pPr>
      <w:r w:rsidRPr="007B226D">
        <w:rPr>
          <w:rFonts w:cstheme="minorHAnsi"/>
        </w:rPr>
        <w:t xml:space="preserve">гидравлически складываемая рама </w:t>
      </w:r>
    </w:p>
    <w:p w:rsidR="00B379E6" w:rsidRPr="007B226D" w:rsidRDefault="004F4E73" w:rsidP="007B226D">
      <w:pPr>
        <w:pStyle w:val="a8"/>
        <w:rPr>
          <w:rFonts w:cstheme="minorHAnsi"/>
        </w:rPr>
      </w:pPr>
      <w:r>
        <w:rPr>
          <w:rFonts w:cstheme="minorHAnsi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1268095" cy="14097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E73" w:rsidRDefault="004F4E73" w:rsidP="004F4E73">
      <w:pPr>
        <w:jc w:val="both"/>
        <w:rPr>
          <w:rFonts w:cstheme="minorHAnsi"/>
        </w:rPr>
      </w:pPr>
      <w:r>
        <w:rPr>
          <w:rFonts w:cstheme="minorHAnsi"/>
        </w:rPr>
        <w:t xml:space="preserve">Рабочие диски в стандартной комплектации </w:t>
      </w:r>
      <w:r>
        <w:rPr>
          <w:rFonts w:cstheme="minorHAnsi"/>
          <w:lang w:val="en-US"/>
        </w:rPr>
        <w:t>Classic</w:t>
      </w:r>
      <w:r w:rsidRPr="004F4E73">
        <w:rPr>
          <w:rFonts w:cstheme="minorHAnsi"/>
        </w:rPr>
        <w:t xml:space="preserve"> CLASSIC ø560/4, опционально для более интенси</w:t>
      </w:r>
      <w:r w:rsidR="00192FBC">
        <w:rPr>
          <w:rFonts w:cstheme="minorHAnsi"/>
        </w:rPr>
        <w:t xml:space="preserve">вной почвообработки могут быть </w:t>
      </w:r>
      <w:r w:rsidRPr="004F4E73">
        <w:rPr>
          <w:rFonts w:cstheme="minorHAnsi"/>
        </w:rPr>
        <w:t xml:space="preserve">установлены диски </w:t>
      </w:r>
      <w:proofErr w:type="spellStart"/>
      <w:r w:rsidRPr="004F4E73">
        <w:rPr>
          <w:rFonts w:cstheme="minorHAnsi"/>
        </w:rPr>
        <w:t>Agressive</w:t>
      </w:r>
      <w:proofErr w:type="spellEnd"/>
      <w:r w:rsidR="007B226D">
        <w:rPr>
          <w:rFonts w:cstheme="minorHAnsi"/>
        </w:rPr>
        <w:t xml:space="preserve"> </w:t>
      </w:r>
      <w:r w:rsidR="007B226D" w:rsidRPr="004F4E73">
        <w:rPr>
          <w:rFonts w:cstheme="minorHAnsi"/>
        </w:rPr>
        <w:t>ø560/4</w:t>
      </w:r>
      <w:r w:rsidRPr="004F4E73">
        <w:rPr>
          <w:rFonts w:cstheme="minorHAnsi"/>
        </w:rPr>
        <w:t>.</w:t>
      </w:r>
    </w:p>
    <w:p w:rsidR="00192FBC" w:rsidRDefault="00192FBC" w:rsidP="004F4E73">
      <w:pPr>
        <w:jc w:val="both"/>
        <w:rPr>
          <w:rFonts w:cstheme="minorHAnsi"/>
        </w:rPr>
      </w:pPr>
    </w:p>
    <w:p w:rsidR="00192FBC" w:rsidRDefault="00192FBC" w:rsidP="004F4E73">
      <w:pPr>
        <w:jc w:val="both"/>
        <w:rPr>
          <w:rFonts w:cstheme="minorHAnsi"/>
        </w:rPr>
      </w:pPr>
    </w:p>
    <w:p w:rsidR="00192FBC" w:rsidRPr="00B379E6" w:rsidRDefault="00192FBC" w:rsidP="00192FBC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ru-RU"/>
        </w:rPr>
      </w:pPr>
      <w:r w:rsidRPr="00B379E6">
        <w:rPr>
          <w:rFonts w:eastAsia="Times New Roman" w:cstheme="minorHAnsi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W w:w="9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2"/>
        <w:gridCol w:w="6237"/>
      </w:tblGrid>
      <w:tr w:rsidR="00192FBC" w:rsidRPr="00DE529F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4F4F4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192FBC" w:rsidP="0080177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379E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4F4F4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435B18" w:rsidP="00435B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Ares </w:t>
            </w:r>
            <w:r w:rsidR="00192FBC" w:rsidRPr="00B379E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XL 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7,5</w:t>
            </w:r>
            <w:r w:rsidR="00192FBC" w:rsidRPr="00B379E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2FBC" w:rsidRPr="00DE529F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192FBC" w:rsidP="0080177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Рабочая ширина, м  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435B18" w:rsidP="008017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192FBC" w:rsidRPr="00DE529F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192FBC" w:rsidP="0080177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Масса, кг </w:t>
            </w:r>
            <w:r w:rsidR="005F2D19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(без шасси)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435B18" w:rsidP="008017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4485</w:t>
            </w:r>
          </w:p>
        </w:tc>
      </w:tr>
      <w:tr w:rsidR="00192FBC" w:rsidRPr="00DE529F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192FBC" w:rsidP="0080177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Количество рядов/дисков, шт. 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435B18" w:rsidP="008017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2/60</w:t>
            </w:r>
          </w:p>
        </w:tc>
      </w:tr>
      <w:tr w:rsidR="00192FBC" w:rsidRPr="00DE529F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192FBC" w:rsidP="0080177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Требуемая мощность, л.с. 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92FBC" w:rsidRPr="00B379E6" w:rsidRDefault="005F2D19" w:rsidP="005F2D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190</w:t>
            </w:r>
            <w:r w:rsidR="00192FBC"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softHyphen/>
              <w:t>-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26</w:t>
            </w:r>
            <w:r w:rsidR="00192FBC" w:rsidRPr="00B379E6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0 </w:t>
            </w:r>
          </w:p>
        </w:tc>
      </w:tr>
      <w:tr w:rsidR="00435B18" w:rsidRPr="00B379E6" w:rsidTr="00435B18">
        <w:tc>
          <w:tcPr>
            <w:tcW w:w="3082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35B18" w:rsidRPr="00B379E6" w:rsidRDefault="00435B18" w:rsidP="00435B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Расстояние между дисками, мм.</w:t>
            </w:r>
          </w:p>
        </w:tc>
        <w:tc>
          <w:tcPr>
            <w:tcW w:w="6237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35B18" w:rsidRPr="00B379E6" w:rsidRDefault="00435B18" w:rsidP="008017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800</w:t>
            </w:r>
          </w:p>
        </w:tc>
      </w:tr>
    </w:tbl>
    <w:p w:rsidR="00435B18" w:rsidRPr="002E5B00" w:rsidRDefault="002E5B00" w:rsidP="004F4E73">
      <w:pPr>
        <w:jc w:val="both"/>
        <w:rPr>
          <w:rFonts w:cstheme="minorHAnsi"/>
        </w:rPr>
      </w:pPr>
      <w:r>
        <w:rPr>
          <w:rFonts w:cstheme="minorHAnsi"/>
        </w:rPr>
        <w:t xml:space="preserve">Стандартно машина укомплектована Трубчатым валом Ø600 мм. – </w:t>
      </w:r>
      <w:r w:rsidR="007B226D">
        <w:rPr>
          <w:rFonts w:cstheme="minorHAnsi"/>
        </w:rPr>
        <w:t>универсальное</w:t>
      </w:r>
      <w:r>
        <w:rPr>
          <w:rFonts w:cstheme="minorHAnsi"/>
        </w:rPr>
        <w:t xml:space="preserve"> решения для работы в разных условия, в том числе и по влажной почве агрегат может быть оснащен Двойным трубчато-струнным валом Ø500/400 </w:t>
      </w:r>
      <w:proofErr w:type="gramStart"/>
      <w:r>
        <w:rPr>
          <w:rFonts w:cstheme="minorHAnsi"/>
        </w:rPr>
        <w:t>мм.,</w:t>
      </w:r>
      <w:proofErr w:type="gramEnd"/>
      <w:r>
        <w:rPr>
          <w:rFonts w:cstheme="minorHAnsi"/>
        </w:rPr>
        <w:t xml:space="preserve"> либо Спиральным Ø600 мм.</w:t>
      </w:r>
    </w:p>
    <w:p w:rsidR="00A04CEF" w:rsidRPr="00571DB4" w:rsidRDefault="00A04CEF" w:rsidP="00A04CEF">
      <w:pPr>
        <w:rPr>
          <w:sz w:val="32"/>
          <w:szCs w:val="32"/>
          <w:u w:val="single"/>
        </w:rPr>
      </w:pPr>
      <w:r w:rsidRPr="00571DB4">
        <w:rPr>
          <w:sz w:val="32"/>
          <w:szCs w:val="32"/>
          <w:u w:val="single"/>
        </w:rPr>
        <w:t xml:space="preserve">С уважением Нечипоренко Александр </w:t>
      </w:r>
    </w:p>
    <w:p w:rsidR="00A04CEF" w:rsidRPr="00571DB4" w:rsidRDefault="00CA2874" w:rsidP="00A04CEF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8-918-530-80-4</w:t>
      </w:r>
      <w:r w:rsidR="00A04CEF" w:rsidRPr="00571DB4">
        <w:rPr>
          <w:sz w:val="32"/>
          <w:szCs w:val="32"/>
          <w:u w:val="single"/>
        </w:rPr>
        <w:t>0</w:t>
      </w:r>
    </w:p>
    <w:p w:rsidR="002E5B00" w:rsidRPr="00435B18" w:rsidRDefault="002E5B00" w:rsidP="004F4E73">
      <w:pPr>
        <w:jc w:val="both"/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290195</wp:posOffset>
            </wp:positionV>
            <wp:extent cx="33528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77" y="21257"/>
                <wp:lineTo x="214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414020</wp:posOffset>
            </wp:positionV>
            <wp:extent cx="26098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442" y="21185"/>
                <wp:lineTo x="214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5B00" w:rsidRPr="00435B18" w:rsidSect="007B226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E399F"/>
    <w:multiLevelType w:val="multilevel"/>
    <w:tmpl w:val="97E0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D32306"/>
    <w:multiLevelType w:val="hybridMultilevel"/>
    <w:tmpl w:val="13227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1079A"/>
    <w:multiLevelType w:val="multilevel"/>
    <w:tmpl w:val="7E5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57AC0"/>
    <w:multiLevelType w:val="multilevel"/>
    <w:tmpl w:val="C6CC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433547"/>
    <w:multiLevelType w:val="hybridMultilevel"/>
    <w:tmpl w:val="294A5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877C5"/>
    <w:multiLevelType w:val="multilevel"/>
    <w:tmpl w:val="0282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477103"/>
    <w:multiLevelType w:val="multilevel"/>
    <w:tmpl w:val="81CE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131AFF"/>
    <w:multiLevelType w:val="hybridMultilevel"/>
    <w:tmpl w:val="E21CF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79E6"/>
    <w:rsid w:val="00012975"/>
    <w:rsid w:val="000176DB"/>
    <w:rsid w:val="00020C2B"/>
    <w:rsid w:val="000476D9"/>
    <w:rsid w:val="00047F64"/>
    <w:rsid w:val="0007187F"/>
    <w:rsid w:val="00076CFA"/>
    <w:rsid w:val="000E6734"/>
    <w:rsid w:val="000E68A8"/>
    <w:rsid w:val="000F3F2A"/>
    <w:rsid w:val="00132022"/>
    <w:rsid w:val="00133BE2"/>
    <w:rsid w:val="001723DE"/>
    <w:rsid w:val="00181C32"/>
    <w:rsid w:val="00192FBC"/>
    <w:rsid w:val="001B0CB9"/>
    <w:rsid w:val="001C10B0"/>
    <w:rsid w:val="001C4F85"/>
    <w:rsid w:val="001D4E87"/>
    <w:rsid w:val="001D68A5"/>
    <w:rsid w:val="001F40D4"/>
    <w:rsid w:val="001F42AF"/>
    <w:rsid w:val="00204E99"/>
    <w:rsid w:val="00206157"/>
    <w:rsid w:val="0025014E"/>
    <w:rsid w:val="00255ACB"/>
    <w:rsid w:val="00267B23"/>
    <w:rsid w:val="00270DDC"/>
    <w:rsid w:val="002718D9"/>
    <w:rsid w:val="00277087"/>
    <w:rsid w:val="002906B6"/>
    <w:rsid w:val="002B0962"/>
    <w:rsid w:val="002B783D"/>
    <w:rsid w:val="002C3DA4"/>
    <w:rsid w:val="002D3146"/>
    <w:rsid w:val="002D5686"/>
    <w:rsid w:val="002E5B00"/>
    <w:rsid w:val="00323293"/>
    <w:rsid w:val="00337C4C"/>
    <w:rsid w:val="0035794D"/>
    <w:rsid w:val="00366A5A"/>
    <w:rsid w:val="00384D9C"/>
    <w:rsid w:val="003969A6"/>
    <w:rsid w:val="00397EFA"/>
    <w:rsid w:val="003C5430"/>
    <w:rsid w:val="003D14DB"/>
    <w:rsid w:val="003D561B"/>
    <w:rsid w:val="003F2760"/>
    <w:rsid w:val="00402BAD"/>
    <w:rsid w:val="00405C47"/>
    <w:rsid w:val="004270CF"/>
    <w:rsid w:val="004325C3"/>
    <w:rsid w:val="00435B18"/>
    <w:rsid w:val="00461BA6"/>
    <w:rsid w:val="0046382E"/>
    <w:rsid w:val="00474DC0"/>
    <w:rsid w:val="004A12C5"/>
    <w:rsid w:val="004B0C15"/>
    <w:rsid w:val="004C3C7C"/>
    <w:rsid w:val="004C509C"/>
    <w:rsid w:val="004D265A"/>
    <w:rsid w:val="004D3F11"/>
    <w:rsid w:val="004F4CA1"/>
    <w:rsid w:val="004F4E73"/>
    <w:rsid w:val="0050523F"/>
    <w:rsid w:val="0052248C"/>
    <w:rsid w:val="005259D1"/>
    <w:rsid w:val="005267D4"/>
    <w:rsid w:val="00572D05"/>
    <w:rsid w:val="0058603C"/>
    <w:rsid w:val="005A6824"/>
    <w:rsid w:val="005B589E"/>
    <w:rsid w:val="005F2D19"/>
    <w:rsid w:val="006021D3"/>
    <w:rsid w:val="006149C1"/>
    <w:rsid w:val="006432BC"/>
    <w:rsid w:val="006475C8"/>
    <w:rsid w:val="006539D0"/>
    <w:rsid w:val="00692410"/>
    <w:rsid w:val="006A100B"/>
    <w:rsid w:val="006A30EE"/>
    <w:rsid w:val="006C549F"/>
    <w:rsid w:val="006D2EDC"/>
    <w:rsid w:val="006D7D90"/>
    <w:rsid w:val="00723F2E"/>
    <w:rsid w:val="00740845"/>
    <w:rsid w:val="0075102A"/>
    <w:rsid w:val="00754A03"/>
    <w:rsid w:val="00756A04"/>
    <w:rsid w:val="007A4281"/>
    <w:rsid w:val="007A530E"/>
    <w:rsid w:val="007A684A"/>
    <w:rsid w:val="007B226D"/>
    <w:rsid w:val="007C15F7"/>
    <w:rsid w:val="007D04AB"/>
    <w:rsid w:val="007D6C7B"/>
    <w:rsid w:val="007D7B4E"/>
    <w:rsid w:val="007E1824"/>
    <w:rsid w:val="007F1508"/>
    <w:rsid w:val="00804477"/>
    <w:rsid w:val="00835DC9"/>
    <w:rsid w:val="008428E6"/>
    <w:rsid w:val="0084453C"/>
    <w:rsid w:val="00856235"/>
    <w:rsid w:val="00876FCB"/>
    <w:rsid w:val="0089409D"/>
    <w:rsid w:val="008B5D96"/>
    <w:rsid w:val="008C037F"/>
    <w:rsid w:val="008C26A2"/>
    <w:rsid w:val="008C56B0"/>
    <w:rsid w:val="00901806"/>
    <w:rsid w:val="00903857"/>
    <w:rsid w:val="0090554D"/>
    <w:rsid w:val="00913489"/>
    <w:rsid w:val="009358D0"/>
    <w:rsid w:val="0095447C"/>
    <w:rsid w:val="00960FA1"/>
    <w:rsid w:val="009A1656"/>
    <w:rsid w:val="009D4DB6"/>
    <w:rsid w:val="009E2D89"/>
    <w:rsid w:val="00A04CEF"/>
    <w:rsid w:val="00A06554"/>
    <w:rsid w:val="00A26AC9"/>
    <w:rsid w:val="00A30273"/>
    <w:rsid w:val="00A37643"/>
    <w:rsid w:val="00A4789D"/>
    <w:rsid w:val="00A63F16"/>
    <w:rsid w:val="00A651B9"/>
    <w:rsid w:val="00A666A5"/>
    <w:rsid w:val="00A700B7"/>
    <w:rsid w:val="00AA06E2"/>
    <w:rsid w:val="00AA7146"/>
    <w:rsid w:val="00AD64DD"/>
    <w:rsid w:val="00B1599D"/>
    <w:rsid w:val="00B379E6"/>
    <w:rsid w:val="00B43BE0"/>
    <w:rsid w:val="00B95F07"/>
    <w:rsid w:val="00BB7E3B"/>
    <w:rsid w:val="00BE1A6A"/>
    <w:rsid w:val="00BF713E"/>
    <w:rsid w:val="00C25898"/>
    <w:rsid w:val="00C276DF"/>
    <w:rsid w:val="00C37D37"/>
    <w:rsid w:val="00C45A90"/>
    <w:rsid w:val="00C749D2"/>
    <w:rsid w:val="00C85C11"/>
    <w:rsid w:val="00CA2874"/>
    <w:rsid w:val="00CA3526"/>
    <w:rsid w:val="00CB37A5"/>
    <w:rsid w:val="00CE7EC4"/>
    <w:rsid w:val="00D30E7A"/>
    <w:rsid w:val="00D464AC"/>
    <w:rsid w:val="00D51882"/>
    <w:rsid w:val="00D571E3"/>
    <w:rsid w:val="00D6159D"/>
    <w:rsid w:val="00D646C2"/>
    <w:rsid w:val="00D93211"/>
    <w:rsid w:val="00DD04BE"/>
    <w:rsid w:val="00DD72A5"/>
    <w:rsid w:val="00DE3F77"/>
    <w:rsid w:val="00DE529F"/>
    <w:rsid w:val="00E101A3"/>
    <w:rsid w:val="00E13E5D"/>
    <w:rsid w:val="00E17069"/>
    <w:rsid w:val="00E6367C"/>
    <w:rsid w:val="00E65A42"/>
    <w:rsid w:val="00E73047"/>
    <w:rsid w:val="00E774E3"/>
    <w:rsid w:val="00E8033F"/>
    <w:rsid w:val="00E84CAA"/>
    <w:rsid w:val="00E97445"/>
    <w:rsid w:val="00EB08AC"/>
    <w:rsid w:val="00EE2D3A"/>
    <w:rsid w:val="00EE31DB"/>
    <w:rsid w:val="00EF2085"/>
    <w:rsid w:val="00EF7930"/>
    <w:rsid w:val="00F00AE7"/>
    <w:rsid w:val="00F07A9B"/>
    <w:rsid w:val="00F14AC1"/>
    <w:rsid w:val="00F54207"/>
    <w:rsid w:val="00F65E03"/>
    <w:rsid w:val="00F70EB8"/>
    <w:rsid w:val="00F90163"/>
    <w:rsid w:val="00F92528"/>
    <w:rsid w:val="00F94127"/>
    <w:rsid w:val="00FB6911"/>
    <w:rsid w:val="00FC68B9"/>
    <w:rsid w:val="00FE5319"/>
    <w:rsid w:val="00FE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867F1-0BEA-4FCB-9148-82D2CE6E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9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79E6"/>
    <w:rPr>
      <w:b/>
      <w:bCs/>
    </w:rPr>
  </w:style>
  <w:style w:type="character" w:customStyle="1" w:styleId="apple-converted-space">
    <w:name w:val="apple-converted-space"/>
    <w:basedOn w:val="a0"/>
    <w:rsid w:val="00B379E6"/>
  </w:style>
  <w:style w:type="table" w:styleId="a7">
    <w:name w:val="Table Grid"/>
    <w:basedOn w:val="a1"/>
    <w:uiPriority w:val="59"/>
    <w:rsid w:val="00B37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E529F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4F4E73"/>
    <w:rPr>
      <w:color w:val="808080"/>
    </w:rPr>
  </w:style>
  <w:style w:type="character" w:styleId="aa">
    <w:name w:val="Hyperlink"/>
    <w:basedOn w:val="a0"/>
    <w:uiPriority w:val="99"/>
    <w:unhideWhenUsed/>
    <w:rsid w:val="00D646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grotehnika-ug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Решетняк</dc:creator>
  <cp:lastModifiedBy>user</cp:lastModifiedBy>
  <cp:revision>8</cp:revision>
  <dcterms:created xsi:type="dcterms:W3CDTF">2018-12-04T06:46:00Z</dcterms:created>
  <dcterms:modified xsi:type="dcterms:W3CDTF">2019-08-10T08:43:00Z</dcterms:modified>
</cp:coreProperties>
</file>