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9B" w:rsidRPr="00133BE2" w:rsidRDefault="0078149B" w:rsidP="0078149B">
      <w:pPr>
        <w:spacing w:before="100" w:beforeAutospacing="1" w:after="120"/>
        <w:contextualSpacing/>
        <w:jc w:val="center"/>
        <w:rPr>
          <w:b/>
        </w:rPr>
      </w:pPr>
      <w:r w:rsidRPr="00133BE2">
        <w:rPr>
          <w:b/>
        </w:rPr>
        <w:t>ОБЩЕСТВО С ОГРАНИЧЕННОЙ ОТВЕТСТВЕННОСТЬЮ</w:t>
      </w:r>
    </w:p>
    <w:p w:rsidR="0078149B" w:rsidRPr="00133BE2" w:rsidRDefault="0078149B" w:rsidP="0078149B">
      <w:pPr>
        <w:jc w:val="center"/>
        <w:rPr>
          <w:b/>
          <w:sz w:val="40"/>
          <w:szCs w:val="40"/>
        </w:rPr>
      </w:pPr>
      <w:r w:rsidRPr="00133BE2">
        <w:rPr>
          <w:b/>
          <w:sz w:val="40"/>
          <w:szCs w:val="40"/>
        </w:rPr>
        <w:t>«</w:t>
      </w:r>
      <w:proofErr w:type="gramStart"/>
      <w:r w:rsidRPr="00133BE2">
        <w:rPr>
          <w:b/>
          <w:sz w:val="40"/>
          <w:szCs w:val="40"/>
        </w:rPr>
        <w:t>АГРО-ТЕХНИКА</w:t>
      </w:r>
      <w:proofErr w:type="gramEnd"/>
      <w:r w:rsidRPr="00133BE2">
        <w:rPr>
          <w:b/>
          <w:sz w:val="40"/>
          <w:szCs w:val="40"/>
        </w:rPr>
        <w:t xml:space="preserve"> ЮГ»</w:t>
      </w:r>
    </w:p>
    <w:p w:rsidR="0078149B" w:rsidRPr="00133BE2" w:rsidRDefault="0078149B" w:rsidP="0078149B">
      <w:pPr>
        <w:jc w:val="center"/>
        <w:rPr>
          <w:b/>
          <w:sz w:val="24"/>
          <w:szCs w:val="24"/>
        </w:rPr>
      </w:pPr>
      <w:r w:rsidRPr="00133BE2">
        <w:rPr>
          <w:b/>
        </w:rPr>
        <w:t>344015, Россия, г. Ростов-на-Дону, ул. Обзорная, дом 12А</w:t>
      </w:r>
    </w:p>
    <w:p w:rsidR="0078149B" w:rsidRPr="00133BE2" w:rsidRDefault="0078149B" w:rsidP="0078149B">
      <w:pPr>
        <w:jc w:val="center"/>
        <w:rPr>
          <w:b/>
        </w:rPr>
      </w:pPr>
      <w:r w:rsidRPr="00133BE2">
        <w:rPr>
          <w:b/>
        </w:rPr>
        <w:t xml:space="preserve">Телефон: +7 918 528 55 </w:t>
      </w:r>
      <w:proofErr w:type="gramStart"/>
      <w:r w:rsidRPr="00133BE2">
        <w:rPr>
          <w:b/>
        </w:rPr>
        <w:t>44,  +</w:t>
      </w:r>
      <w:proofErr w:type="gramEnd"/>
      <w:r w:rsidRPr="00133BE2">
        <w:rPr>
          <w:b/>
        </w:rPr>
        <w:t>7 988 563 98 77</w:t>
      </w:r>
    </w:p>
    <w:p w:rsidR="0078149B" w:rsidRPr="00133BE2" w:rsidRDefault="0078149B" w:rsidP="007814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133BE2">
        <w:rPr>
          <w:b/>
        </w:rPr>
        <w:t xml:space="preserve">                                                        Е-</w:t>
      </w:r>
      <w:proofErr w:type="gramStart"/>
      <w:r w:rsidRPr="00133BE2">
        <w:rPr>
          <w:b/>
          <w:lang w:val="en-US"/>
        </w:rPr>
        <w:t>mail</w:t>
      </w:r>
      <w:r w:rsidRPr="00133BE2">
        <w:rPr>
          <w:b/>
        </w:rPr>
        <w:t xml:space="preserve">:  </w:t>
      </w:r>
      <w:hyperlink r:id="rId5" w:history="1">
        <w:r w:rsidRPr="00133BE2">
          <w:rPr>
            <w:rStyle w:val="aa"/>
            <w:b/>
            <w:lang w:val="en-US"/>
          </w:rPr>
          <w:t>Agrotehnika</w:t>
        </w:r>
        <w:r w:rsidRPr="00133BE2">
          <w:rPr>
            <w:rStyle w:val="aa"/>
            <w:b/>
          </w:rPr>
          <w:t>-</w:t>
        </w:r>
        <w:r w:rsidRPr="00133BE2">
          <w:rPr>
            <w:rStyle w:val="aa"/>
            <w:b/>
            <w:lang w:val="en-US"/>
          </w:rPr>
          <w:t>ug</w:t>
        </w:r>
        <w:r w:rsidRPr="00133BE2">
          <w:rPr>
            <w:rStyle w:val="aa"/>
            <w:b/>
          </w:rPr>
          <w:t>@</w:t>
        </w:r>
        <w:r w:rsidRPr="00133BE2">
          <w:rPr>
            <w:rStyle w:val="aa"/>
            <w:b/>
            <w:lang w:val="en-US"/>
          </w:rPr>
          <w:t>yandex</w:t>
        </w:r>
        <w:r w:rsidRPr="00133BE2">
          <w:rPr>
            <w:rStyle w:val="aa"/>
            <w:b/>
          </w:rPr>
          <w:t>.</w:t>
        </w:r>
        <w:proofErr w:type="spellStart"/>
        <w:r w:rsidRPr="00133BE2">
          <w:rPr>
            <w:rStyle w:val="aa"/>
            <w:b/>
            <w:lang w:val="en-US"/>
          </w:rPr>
          <w:t>ru</w:t>
        </w:r>
        <w:proofErr w:type="spellEnd"/>
        <w:proofErr w:type="gramEnd"/>
      </w:hyperlink>
    </w:p>
    <w:p w:rsidR="0078149B" w:rsidRDefault="0078149B" w:rsidP="004F4E7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539D0" w:rsidRPr="002D3146" w:rsidRDefault="0078149B" w:rsidP="004F4E7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="004F4E7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Диска</w:t>
      </w:r>
      <w:r w:rsidR="006539D0" w:rsidRPr="006539D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тор</w:t>
      </w:r>
      <w:proofErr w:type="spellEnd"/>
      <w:r w:rsidR="006539D0" w:rsidRPr="006539D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="006539D0" w:rsidRPr="006539D0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UNIA</w:t>
      </w:r>
      <w:r w:rsidR="006539D0" w:rsidRPr="00E13E5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="006539D0" w:rsidRPr="006539D0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ARES</w:t>
      </w:r>
      <w:r w:rsidR="00E6367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="00E6367C"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  <w:t>XL</w:t>
      </w:r>
    </w:p>
    <w:p w:rsidR="004F4E73" w:rsidRPr="002D3146" w:rsidRDefault="004F4E73" w:rsidP="004F4E7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B379E6" w:rsidRPr="00DE529F" w:rsidRDefault="00B379E6" w:rsidP="00B379E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</w:pPr>
      <w:r w:rsidRPr="00B379E6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 xml:space="preserve">Дисковая борона </w:t>
      </w:r>
      <w:proofErr w:type="spellStart"/>
      <w:r w:rsidRPr="00B379E6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Ares</w:t>
      </w:r>
      <w:proofErr w:type="spellEnd"/>
      <w:r w:rsidRPr="00B379E6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 xml:space="preserve"> предназначена для основной и предпосевной обработки почвы под зерновые, технические и кормовые культуры, а также для лущения стерни. </w:t>
      </w:r>
    </w:p>
    <w:p w:rsidR="00B379E6" w:rsidRPr="00DE529F" w:rsidRDefault="00E6367C" w:rsidP="00B379E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1D20CCBC" wp14:editId="0E5B1D1E">
            <wp:simplePos x="0" y="0"/>
            <wp:positionH relativeFrom="column">
              <wp:posOffset>-194310</wp:posOffset>
            </wp:positionH>
            <wp:positionV relativeFrom="paragraph">
              <wp:posOffset>524510</wp:posOffset>
            </wp:positionV>
            <wp:extent cx="5934075" cy="40481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9E6" w:rsidRPr="00B379E6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Борона производит измельчение и заделку растительных остатков предшественника и сорняков, заделывает внесенные удобрения, создает взрыхленный и выровненный слой почвы.</w:t>
      </w:r>
    </w:p>
    <w:p w:rsidR="00B379E6" w:rsidRPr="00DE529F" w:rsidRDefault="00B379E6" w:rsidP="00B379E6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</w:pPr>
    </w:p>
    <w:p w:rsidR="00856235" w:rsidRDefault="00856235" w:rsidP="00B379E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53C2843B" wp14:editId="6857BDBB">
            <wp:simplePos x="0" y="0"/>
            <wp:positionH relativeFrom="column">
              <wp:posOffset>-318135</wp:posOffset>
            </wp:positionH>
            <wp:positionV relativeFrom="paragraph">
              <wp:posOffset>4400550</wp:posOffset>
            </wp:positionV>
            <wp:extent cx="3357245" cy="25812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235" w:rsidRPr="0078149B" w:rsidRDefault="00856235" w:rsidP="0078149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val="en-US" w:eastAsia="ru-RU"/>
        </w:rPr>
        <w:t>Ares</w:t>
      </w:r>
      <w:r w:rsidRPr="00856235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ru-RU"/>
        </w:rPr>
        <w:t>XL</w:t>
      </w:r>
      <w:r w:rsidRPr="00856235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6 </w:t>
      </w:r>
      <w:r>
        <w:rPr>
          <w:rFonts w:eastAsia="Times New Roman" w:cstheme="minorHAnsi"/>
          <w:color w:val="000000"/>
          <w:sz w:val="20"/>
          <w:szCs w:val="20"/>
          <w:lang w:val="en-US" w:eastAsia="ru-RU"/>
        </w:rPr>
        <w:t>c</w:t>
      </w:r>
      <w:r w:rsidRPr="00856235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>т</w:t>
      </w:r>
      <w:r w:rsidR="0078149B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ележкой в транспортном </w:t>
      </w:r>
      <w:proofErr w:type="spellStart"/>
      <w:r w:rsidR="0078149B">
        <w:rPr>
          <w:rFonts w:eastAsia="Times New Roman" w:cstheme="minorHAnsi"/>
          <w:color w:val="000000"/>
          <w:sz w:val="20"/>
          <w:szCs w:val="20"/>
          <w:lang w:eastAsia="ru-RU"/>
        </w:rPr>
        <w:t>положени</w:t>
      </w:r>
      <w:proofErr w:type="spellEnd"/>
    </w:p>
    <w:p w:rsidR="00856235" w:rsidRDefault="00856235" w:rsidP="00EE2D3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</w:pPr>
    </w:p>
    <w:p w:rsidR="00B379E6" w:rsidRPr="00B379E6" w:rsidRDefault="00B379E6" w:rsidP="00EE2D3A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u w:val="single"/>
          <w:lang w:eastAsia="ru-RU"/>
        </w:rPr>
      </w:pPr>
      <w:r w:rsidRPr="00B379E6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1. Универсальность применения:</w:t>
      </w:r>
    </w:p>
    <w:p w:rsidR="00B379E6" w:rsidRPr="00B379E6" w:rsidRDefault="00B379E6" w:rsidP="00EE2D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>предпосевная обработка после вспашки,</w:t>
      </w:r>
    </w:p>
    <w:p w:rsidR="00B379E6" w:rsidRPr="00B379E6" w:rsidRDefault="00B379E6" w:rsidP="00EE2D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предпосевная обработка после </w:t>
      </w:r>
      <w:proofErr w:type="spellStart"/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>чизельных</w:t>
      </w:r>
      <w:proofErr w:type="spellEnd"/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плугов,</w:t>
      </w:r>
    </w:p>
    <w:p w:rsidR="00B379E6" w:rsidRPr="00B379E6" w:rsidRDefault="00B379E6" w:rsidP="00EE2D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>первая обработка после уборки подсолнечника и кукурузы,</w:t>
      </w:r>
    </w:p>
    <w:p w:rsidR="00B379E6" w:rsidRPr="00B379E6" w:rsidRDefault="00B379E6" w:rsidP="00EE2D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>первая обработка после уборки рапса</w:t>
      </w:r>
    </w:p>
    <w:p w:rsidR="00B379E6" w:rsidRPr="00B379E6" w:rsidRDefault="00B379E6" w:rsidP="00EE2D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>провоцирование прорастания сорняков.</w:t>
      </w:r>
    </w:p>
    <w:p w:rsidR="00B379E6" w:rsidRPr="00DE529F" w:rsidRDefault="00B379E6" w:rsidP="00B379E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6600"/>
          <w:sz w:val="24"/>
          <w:szCs w:val="24"/>
          <w:lang w:eastAsia="ru-RU"/>
        </w:rPr>
      </w:pPr>
      <w:r w:rsidRPr="00B379E6">
        <w:rPr>
          <w:rFonts w:eastAsia="Times New Roman" w:cstheme="minorHAnsi"/>
          <w:b/>
          <w:bCs/>
          <w:noProof/>
          <w:color w:val="FF6600"/>
          <w:sz w:val="24"/>
          <w:szCs w:val="24"/>
          <w:lang w:eastAsia="ru-RU"/>
        </w:rPr>
        <w:drawing>
          <wp:inline distT="0" distB="0" distL="0" distR="0" wp14:anchorId="2EE4A5BC" wp14:editId="14B6E83A">
            <wp:extent cx="1285875" cy="781050"/>
            <wp:effectExtent l="0" t="0" r="9525" b="0"/>
            <wp:docPr id="1" name="Рисунок 1" descr="http://www.lbr.ru/images/uploaded/ar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br.ru/images/uploaded/ares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9E6">
        <w:rPr>
          <w:rFonts w:eastAsia="Times New Roman" w:cstheme="minorHAnsi"/>
          <w:b/>
          <w:bCs/>
          <w:color w:val="FF6600"/>
          <w:sz w:val="24"/>
          <w:szCs w:val="24"/>
          <w:lang w:eastAsia="ru-RU"/>
        </w:rPr>
        <w:t>   </w:t>
      </w:r>
    </w:p>
    <w:p w:rsidR="00B379E6" w:rsidRPr="00B379E6" w:rsidRDefault="00B379E6" w:rsidP="00B379E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79E6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2. Полное копирование рельефа и работа без забивания</w:t>
      </w:r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> – каждый диск агрегата расположен на отдельной стойке, стойка имеет индивидуальный подвес с защитными резиновыми элементами.</w:t>
      </w:r>
    </w:p>
    <w:p w:rsidR="00B379E6" w:rsidRPr="00B379E6" w:rsidRDefault="00B379E6" w:rsidP="00EE2D3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79E6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 3. Высокая производительность</w:t>
      </w:r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> за счет возможности работать со скоростью до 15 км/час.</w:t>
      </w:r>
    </w:p>
    <w:p w:rsidR="00B379E6" w:rsidRPr="00B379E6" w:rsidRDefault="00B379E6" w:rsidP="00EE2D3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79E6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4. Ширина захвата агрегатов для небольших и средних хозяйств –</w:t>
      </w:r>
      <w:r w:rsidR="00E6367C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от 4 до 7</w:t>
      </w:r>
      <w:r w:rsidR="00E6367C" w:rsidRPr="00E6367C">
        <w:rPr>
          <w:rFonts w:eastAsia="Times New Roman" w:cstheme="minorHAnsi"/>
          <w:color w:val="000000"/>
          <w:sz w:val="20"/>
          <w:szCs w:val="20"/>
          <w:lang w:eastAsia="ru-RU"/>
        </w:rPr>
        <w:t xml:space="preserve">,5 </w:t>
      </w:r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м.</w:t>
      </w:r>
    </w:p>
    <w:p w:rsidR="00B379E6" w:rsidRPr="00B379E6" w:rsidRDefault="00B379E6" w:rsidP="00DE529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</w:pPr>
      <w:r w:rsidRPr="00B379E6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5. Без простоев на ремонтные работы:</w:t>
      </w:r>
    </w:p>
    <w:p w:rsidR="00B379E6" w:rsidRPr="00B379E6" w:rsidRDefault="00B379E6" w:rsidP="00DE52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>2-3 сезона полноценной работы до замены дисков - диски из закаленной стали.</w:t>
      </w:r>
    </w:p>
    <w:p w:rsidR="00B379E6" w:rsidRDefault="00B379E6" w:rsidP="00DE52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>Использование закрытого подшипника диска – повышает его надежность в несколько раз, при этом нагрузка в работе распределяе</w:t>
      </w:r>
      <w:r w:rsidR="00E6367C">
        <w:rPr>
          <w:rFonts w:eastAsia="Times New Roman" w:cstheme="minorHAnsi"/>
          <w:color w:val="000000"/>
          <w:sz w:val="20"/>
          <w:szCs w:val="20"/>
          <w:lang w:eastAsia="ru-RU"/>
        </w:rPr>
        <w:t>тся в основном на диск. У</w:t>
      </w:r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>комплектованы серийно подшипниками, не требующими обслуживания.</w:t>
      </w:r>
    </w:p>
    <w:p w:rsidR="00E6367C" w:rsidRDefault="00E6367C" w:rsidP="00E6367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E6367C" w:rsidRDefault="00E6367C" w:rsidP="00E6367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E6367C" w:rsidRPr="00DE529F" w:rsidRDefault="00E6367C" w:rsidP="00E6367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B379E6" w:rsidRDefault="00EE2D3A" w:rsidP="006539D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6</w:t>
      </w:r>
      <w:r w:rsidR="00B379E6" w:rsidRPr="00DE529F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. Экономия в цене по сравнению с другими импортными аналогами - до 20%.</w:t>
      </w:r>
    </w:p>
    <w:p w:rsidR="00E6367C" w:rsidRPr="00B379E6" w:rsidRDefault="00E6367C" w:rsidP="006539D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</w:pPr>
    </w:p>
    <w:p w:rsidR="00B379E6" w:rsidRPr="00B379E6" w:rsidRDefault="00EE2D3A" w:rsidP="006539D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7</w:t>
      </w:r>
      <w:r w:rsidR="00B379E6" w:rsidRPr="00DE529F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. Оборудование для упрощения эксплуатации:</w:t>
      </w:r>
    </w:p>
    <w:p w:rsidR="00B379E6" w:rsidRPr="00B379E6" w:rsidRDefault="00B379E6" w:rsidP="00DE529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DE529F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тележка с дышлом легкая</w:t>
      </w:r>
      <w:r w:rsidRPr="00DE529F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>(для 3,0 и 4,0) и</w:t>
      </w:r>
      <w:r w:rsidRPr="00DE529F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  <w:r w:rsidRPr="00DE529F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тяжелая</w:t>
      </w:r>
      <w:r w:rsidRPr="00DE529F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 xml:space="preserve">(для 4,5 и 6,0) – для переоснащения в полунавесной вариант агрегата - облегчает нагрузку на гидросистему трактора и позволяет использовать </w:t>
      </w:r>
      <w:proofErr w:type="spellStart"/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>дискатор</w:t>
      </w:r>
      <w:proofErr w:type="spellEnd"/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с тракторами меньшей мощности.</w:t>
      </w:r>
    </w:p>
    <w:p w:rsidR="00B379E6" w:rsidRDefault="00B379E6" w:rsidP="00DE529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DE529F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тележка с дышлом легкая</w:t>
      </w:r>
      <w:r w:rsidRPr="00DE529F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>(4,0) и</w:t>
      </w:r>
      <w:r w:rsidRPr="00DE529F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  <w:r w:rsidRPr="00DE529F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тяжелая</w:t>
      </w:r>
      <w:r w:rsidRPr="00DE529F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>(6,0)</w:t>
      </w:r>
      <w:r w:rsidRPr="00DE529F">
        <w:rPr>
          <w:rFonts w:eastAsia="Times New Roman" w:cstheme="minorHAnsi"/>
          <w:b/>
          <w:bCs/>
          <w:color w:val="000000"/>
          <w:sz w:val="20"/>
          <w:szCs w:val="20"/>
          <w:lang w:eastAsia="ru-RU"/>
        </w:rPr>
        <w:t> со сцепкой к сеялке</w:t>
      </w:r>
      <w:r w:rsidRPr="00DE529F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  <w:r w:rsidRPr="00B379E6">
        <w:rPr>
          <w:rFonts w:eastAsia="Times New Roman" w:cstheme="minorHAnsi"/>
          <w:color w:val="000000"/>
          <w:sz w:val="20"/>
          <w:szCs w:val="20"/>
          <w:lang w:eastAsia="ru-RU"/>
        </w:rPr>
        <w:t>– для формирования посевного комплекса.</w:t>
      </w:r>
    </w:p>
    <w:p w:rsidR="004F4E73" w:rsidRDefault="004F4E73" w:rsidP="004F4E7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4F4E73" w:rsidRDefault="004F4E73" w:rsidP="004F4E7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4F4E73">
        <w:rPr>
          <w:rFonts w:eastAsia="Times New Roman" w:cstheme="minorHAnsi"/>
          <w:b/>
          <w:bCs/>
          <w:sz w:val="24"/>
          <w:szCs w:val="24"/>
          <w:lang w:eastAsia="ru-RU"/>
        </w:rPr>
        <w:t>Стандартная комплектация:</w:t>
      </w:r>
    </w:p>
    <w:p w:rsidR="004F4E73" w:rsidRPr="004F4E73" w:rsidRDefault="004F4E73" w:rsidP="004F4E7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ось навески ø70-825/ø</w:t>
      </w:r>
      <w:r w:rsidRPr="004F4E73">
        <w:rPr>
          <w:rFonts w:eastAsia="Times New Roman" w:cstheme="minorHAnsi"/>
          <w:color w:val="000000"/>
          <w:sz w:val="20"/>
          <w:szCs w:val="20"/>
          <w:lang w:eastAsia="ru-RU"/>
        </w:rPr>
        <w:t>36 мм</w:t>
      </w:r>
    </w:p>
    <w:p w:rsidR="004F4E73" w:rsidRDefault="004F4E73" w:rsidP="004F4E7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2 ряда дисков зубчатых CLASSIC ø</w:t>
      </w:r>
      <w:r w:rsidRPr="004F4E73">
        <w:rPr>
          <w:rFonts w:eastAsia="Times New Roman" w:cstheme="minorHAnsi"/>
          <w:color w:val="000000"/>
          <w:sz w:val="20"/>
          <w:szCs w:val="20"/>
          <w:lang w:eastAsia="ru-RU"/>
        </w:rPr>
        <w:t xml:space="preserve">560/4 мм с защитой 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>амортизаторами ø</w:t>
      </w:r>
      <w:r w:rsidRPr="004F4E73">
        <w:rPr>
          <w:rFonts w:eastAsia="Times New Roman" w:cstheme="minorHAnsi"/>
          <w:color w:val="000000"/>
          <w:sz w:val="20"/>
          <w:szCs w:val="20"/>
          <w:lang w:eastAsia="ru-RU"/>
        </w:rPr>
        <w:t>35x190 мм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>.</w:t>
      </w:r>
    </w:p>
    <w:p w:rsidR="004F4E73" w:rsidRPr="004F4E73" w:rsidRDefault="004F4E73" w:rsidP="004F4E7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4E73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ступица необслуживаемая с усиленным уплотнением</w:t>
      </w:r>
    </w:p>
    <w:p w:rsidR="004F4E73" w:rsidRPr="004F4E73" w:rsidRDefault="004F4E73" w:rsidP="004F4E7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каток трубчатый ø</w:t>
      </w:r>
      <w:r w:rsidRPr="004F4E73">
        <w:rPr>
          <w:rFonts w:eastAsia="Times New Roman" w:cstheme="minorHAnsi"/>
          <w:color w:val="000000"/>
          <w:sz w:val="20"/>
          <w:szCs w:val="20"/>
          <w:lang w:eastAsia="ru-RU"/>
        </w:rPr>
        <w:t>600 мм</w:t>
      </w:r>
    </w:p>
    <w:p w:rsidR="004F4E73" w:rsidRPr="004F4E73" w:rsidRDefault="004F4E73" w:rsidP="004F4E7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4E73">
        <w:rPr>
          <w:rFonts w:eastAsia="Times New Roman" w:cstheme="minorHAnsi"/>
          <w:color w:val="000000"/>
          <w:sz w:val="20"/>
          <w:szCs w:val="20"/>
          <w:lang w:eastAsia="ru-RU"/>
        </w:rPr>
        <w:t>механическая регулировка глубины работы</w:t>
      </w:r>
    </w:p>
    <w:p w:rsidR="004F4E73" w:rsidRPr="004F4E73" w:rsidRDefault="004F4E73" w:rsidP="004F4E7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>ряд</w:t>
      </w:r>
      <w:r w:rsidRPr="004F4E73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пружинных </w:t>
      </w:r>
      <w:r w:rsidRPr="004F4E73">
        <w:rPr>
          <w:rFonts w:eastAsia="Times New Roman" w:cstheme="minorHAnsi"/>
          <w:color w:val="000000"/>
          <w:sz w:val="20"/>
          <w:szCs w:val="20"/>
          <w:lang w:eastAsia="ru-RU"/>
        </w:rPr>
        <w:t>зубьев</w:t>
      </w:r>
    </w:p>
    <w:p w:rsidR="004F4E73" w:rsidRPr="004F4E73" w:rsidRDefault="004F4E73" w:rsidP="004F4E7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4E73">
        <w:rPr>
          <w:rFonts w:eastAsia="Times New Roman" w:cstheme="minorHAnsi"/>
          <w:color w:val="000000"/>
          <w:sz w:val="20"/>
          <w:szCs w:val="20"/>
          <w:lang w:eastAsia="ru-RU"/>
        </w:rPr>
        <w:t>цельная рама (версия 3</w:t>
      </w:r>
      <w:r>
        <w:rPr>
          <w:rFonts w:eastAsia="Times New Roman" w:cstheme="minorHAnsi"/>
          <w:color w:val="000000"/>
          <w:sz w:val="20"/>
          <w:szCs w:val="20"/>
          <w:lang w:eastAsia="ru-RU"/>
        </w:rPr>
        <w:t>-</w:t>
      </w:r>
      <w:r w:rsidRPr="004F4E73">
        <w:rPr>
          <w:rFonts w:eastAsia="Times New Roman" w:cstheme="minorHAnsi"/>
          <w:color w:val="000000"/>
          <w:sz w:val="20"/>
          <w:szCs w:val="20"/>
          <w:lang w:eastAsia="ru-RU"/>
        </w:rPr>
        <w:t>4)</w:t>
      </w:r>
    </w:p>
    <w:p w:rsidR="004F4E73" w:rsidRPr="004F4E73" w:rsidRDefault="004F4E73" w:rsidP="004F4E7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F4E73">
        <w:rPr>
          <w:rFonts w:eastAsia="Times New Roman" w:cstheme="minorHAnsi"/>
          <w:color w:val="000000"/>
          <w:sz w:val="20"/>
          <w:szCs w:val="20"/>
          <w:lang w:eastAsia="ru-RU"/>
        </w:rPr>
        <w:t>гидравлически складываемая рама (версия H)</w:t>
      </w:r>
    </w:p>
    <w:p w:rsidR="00B379E6" w:rsidRPr="00B379E6" w:rsidRDefault="00B379E6" w:rsidP="00B379E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B379E6">
        <w:rPr>
          <w:rFonts w:eastAsia="Times New Roman" w:cstheme="minorHAnsi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W w:w="8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1417"/>
        <w:gridCol w:w="1418"/>
        <w:gridCol w:w="1417"/>
        <w:gridCol w:w="1418"/>
      </w:tblGrid>
      <w:tr w:rsidR="00E6367C" w:rsidRPr="00DE529F" w:rsidTr="00E6367C">
        <w:tc>
          <w:tcPr>
            <w:tcW w:w="2940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4F4F4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B379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379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1417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4F4F4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78149B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XL 4</w:t>
            </w:r>
            <w:r w:rsidR="00E6367C" w:rsidRPr="00B379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.0 </w:t>
            </w:r>
          </w:p>
        </w:tc>
        <w:tc>
          <w:tcPr>
            <w:tcW w:w="1418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4F4F4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379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XL 4.0 </w:t>
            </w:r>
          </w:p>
        </w:tc>
        <w:tc>
          <w:tcPr>
            <w:tcW w:w="1417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4F4F4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379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XL 6.0 </w:t>
            </w:r>
          </w:p>
        </w:tc>
        <w:tc>
          <w:tcPr>
            <w:tcW w:w="1418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4F4F4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E636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379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XL 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B379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379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67C" w:rsidRPr="00DE529F" w:rsidTr="00E6367C">
        <w:tc>
          <w:tcPr>
            <w:tcW w:w="2940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B379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Рабочая ширина, м  </w:t>
            </w:r>
          </w:p>
        </w:tc>
        <w:tc>
          <w:tcPr>
            <w:tcW w:w="1417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Default="0078149B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  <w:p w:rsidR="0078149B" w:rsidRPr="00B379E6" w:rsidRDefault="0078149B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навесной</w:t>
            </w:r>
          </w:p>
        </w:tc>
        <w:tc>
          <w:tcPr>
            <w:tcW w:w="1418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B379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E6367C" w:rsidRPr="00DE529F" w:rsidTr="00E6367C">
        <w:tc>
          <w:tcPr>
            <w:tcW w:w="2940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8F7F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B379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Масса, кг </w:t>
            </w:r>
          </w:p>
        </w:tc>
        <w:tc>
          <w:tcPr>
            <w:tcW w:w="1417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8F7F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E636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78149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8F7F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78149B" w:rsidP="00E636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="00E6367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417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8F7F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78149B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39</w:t>
            </w:r>
            <w:r w:rsidR="00E6367C" w:rsidRPr="00DE529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8F7F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78149B" w:rsidP="00B379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="00E6367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E6367C" w:rsidRPr="00DE529F" w:rsidTr="00E6367C">
        <w:tc>
          <w:tcPr>
            <w:tcW w:w="2940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B379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Количество рядов/дисков, шт. </w:t>
            </w:r>
          </w:p>
        </w:tc>
        <w:tc>
          <w:tcPr>
            <w:tcW w:w="1417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78149B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2/32</w:t>
            </w:r>
          </w:p>
        </w:tc>
        <w:tc>
          <w:tcPr>
            <w:tcW w:w="1418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2/32</w:t>
            </w:r>
          </w:p>
        </w:tc>
        <w:tc>
          <w:tcPr>
            <w:tcW w:w="1417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2/48</w:t>
            </w:r>
          </w:p>
        </w:tc>
        <w:tc>
          <w:tcPr>
            <w:tcW w:w="1418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4F4E73" w:rsidP="00B379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2/60</w:t>
            </w:r>
          </w:p>
        </w:tc>
      </w:tr>
      <w:tr w:rsidR="00E6367C" w:rsidRPr="00DE529F" w:rsidTr="00E6367C">
        <w:tc>
          <w:tcPr>
            <w:tcW w:w="2940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8F7F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B379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Требуемая мощность, </w:t>
            </w:r>
            <w:proofErr w:type="spellStart"/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1417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8F7F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78149B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  <w:r w:rsidR="00E6367C"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8F7F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120-</w:t>
            </w:r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softHyphen/>
              <w:t>150 </w:t>
            </w:r>
          </w:p>
        </w:tc>
        <w:tc>
          <w:tcPr>
            <w:tcW w:w="1417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8F7F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170</w:t>
            </w:r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softHyphen/>
              <w:t>-210 </w:t>
            </w:r>
          </w:p>
        </w:tc>
        <w:tc>
          <w:tcPr>
            <w:tcW w:w="1418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8F7F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E6367C" w:rsidRPr="00B379E6" w:rsidRDefault="00E6367C" w:rsidP="004F4E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4F4E7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</w:t>
            </w:r>
            <w:r w:rsidR="004F4E7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26</w:t>
            </w:r>
            <w:r w:rsidRPr="00B379E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0 </w:t>
            </w:r>
          </w:p>
        </w:tc>
      </w:tr>
      <w:tr w:rsidR="0078149B" w:rsidRPr="00DE529F" w:rsidTr="00E6367C">
        <w:tc>
          <w:tcPr>
            <w:tcW w:w="2940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8F7F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78149B" w:rsidRPr="00B379E6" w:rsidRDefault="0078149B" w:rsidP="00B379E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ЦЕНА с доставкой </w:t>
            </w:r>
          </w:p>
        </w:tc>
        <w:tc>
          <w:tcPr>
            <w:tcW w:w="1417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8F7F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78149B" w:rsidRPr="00B379E6" w:rsidRDefault="00AC470D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  <w:r w:rsidR="0078149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418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8F7F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78149B" w:rsidRPr="00B379E6" w:rsidRDefault="00AC470D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1 2</w:t>
            </w:r>
            <w:r w:rsidR="0078149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417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8F7F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78149B" w:rsidRPr="00B379E6" w:rsidRDefault="00AC470D" w:rsidP="00853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1 7</w:t>
            </w:r>
            <w:r w:rsidR="00FD6E0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="0078149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418" w:type="dxa"/>
            <w:tcBorders>
              <w:top w:val="outset" w:sz="6" w:space="0" w:color="C8C8C8"/>
              <w:left w:val="outset" w:sz="6" w:space="0" w:color="C8C8C8"/>
              <w:bottom w:val="outset" w:sz="6" w:space="0" w:color="C8C8C8"/>
              <w:right w:val="outset" w:sz="6" w:space="0" w:color="C8C8C8"/>
            </w:tcBorders>
            <w:shd w:val="clear" w:color="auto" w:fill="F8F7F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78149B" w:rsidRPr="00B379E6" w:rsidRDefault="00AC470D" w:rsidP="004F4E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2 3</w:t>
            </w:r>
            <w:r w:rsidR="0078149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00 000</w:t>
            </w:r>
          </w:p>
        </w:tc>
      </w:tr>
    </w:tbl>
    <w:p w:rsidR="00B379E6" w:rsidRPr="00DE529F" w:rsidRDefault="00B379E6">
      <w:pPr>
        <w:rPr>
          <w:rFonts w:cstheme="minorHAnsi"/>
        </w:rPr>
      </w:pPr>
    </w:p>
    <w:p w:rsidR="00EE2D3A" w:rsidRPr="00EE2D3A" w:rsidRDefault="00EE2D3A" w:rsidP="006539D0">
      <w:pPr>
        <w:pStyle w:val="a8"/>
        <w:spacing w:after="0" w:line="240" w:lineRule="auto"/>
        <w:ind w:left="714"/>
        <w:jc w:val="both"/>
        <w:rPr>
          <w:rFonts w:cstheme="minorHAnsi"/>
          <w:b/>
          <w:color w:val="333333"/>
          <w:sz w:val="20"/>
          <w:szCs w:val="20"/>
          <w:shd w:val="clear" w:color="auto" w:fill="FFFFFF"/>
        </w:rPr>
      </w:pPr>
    </w:p>
    <w:p w:rsidR="00DE529F" w:rsidRPr="00DE529F" w:rsidRDefault="004F4E73" w:rsidP="00DE529F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>
        <w:rPr>
          <w:rFonts w:cstheme="minorHAnsi"/>
          <w:noProof/>
          <w:color w:val="333333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132080</wp:posOffset>
            </wp:positionV>
            <wp:extent cx="2486025" cy="27622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9E6" w:rsidRDefault="00B379E6" w:rsidP="00DE529F">
      <w:pPr>
        <w:rPr>
          <w:rFonts w:cstheme="minorHAnsi"/>
        </w:rPr>
      </w:pPr>
    </w:p>
    <w:p w:rsidR="004F4E73" w:rsidRPr="004F4E73" w:rsidRDefault="004F4E73" w:rsidP="004F4E73">
      <w:pPr>
        <w:jc w:val="both"/>
        <w:rPr>
          <w:rFonts w:cstheme="minorHAnsi"/>
        </w:rPr>
      </w:pPr>
      <w:r>
        <w:rPr>
          <w:rFonts w:cstheme="minorHAnsi"/>
        </w:rPr>
        <w:t xml:space="preserve">Рабочие диски в стандартной комплектации </w:t>
      </w:r>
      <w:r>
        <w:rPr>
          <w:rFonts w:cstheme="minorHAnsi"/>
          <w:lang w:val="en-US"/>
        </w:rPr>
        <w:t>Classic</w:t>
      </w:r>
      <w:r w:rsidRPr="004F4E73">
        <w:rPr>
          <w:rFonts w:cstheme="minorHAnsi"/>
        </w:rPr>
        <w:t xml:space="preserve"> CLASSIC ø560/4, опционально для более интенсивной почвообработки могут </w:t>
      </w:r>
      <w:proofErr w:type="gramStart"/>
      <w:r w:rsidRPr="004F4E73">
        <w:rPr>
          <w:rFonts w:cstheme="minorHAnsi"/>
        </w:rPr>
        <w:t>быть  установлены</w:t>
      </w:r>
      <w:proofErr w:type="gramEnd"/>
      <w:r w:rsidRPr="004F4E73">
        <w:rPr>
          <w:rFonts w:cstheme="minorHAnsi"/>
        </w:rPr>
        <w:t xml:space="preserve"> диски </w:t>
      </w:r>
      <w:proofErr w:type="spellStart"/>
      <w:r w:rsidRPr="004F4E73">
        <w:rPr>
          <w:rFonts w:cstheme="minorHAnsi"/>
        </w:rPr>
        <w:t>Agressive</w:t>
      </w:r>
      <w:proofErr w:type="spellEnd"/>
      <w:r w:rsidRPr="004F4E73">
        <w:rPr>
          <w:rFonts w:cstheme="minorHAnsi"/>
        </w:rPr>
        <w:t>.</w:t>
      </w:r>
    </w:p>
    <w:sectPr w:rsidR="004F4E73" w:rsidRPr="004F4E73" w:rsidSect="00B379E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E399F"/>
    <w:multiLevelType w:val="multilevel"/>
    <w:tmpl w:val="97E0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32306"/>
    <w:multiLevelType w:val="hybridMultilevel"/>
    <w:tmpl w:val="13227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1079A"/>
    <w:multiLevelType w:val="multilevel"/>
    <w:tmpl w:val="7E5E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57AC0"/>
    <w:multiLevelType w:val="multilevel"/>
    <w:tmpl w:val="C6CC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33547"/>
    <w:multiLevelType w:val="hybridMultilevel"/>
    <w:tmpl w:val="294A5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877C5"/>
    <w:multiLevelType w:val="multilevel"/>
    <w:tmpl w:val="0282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477103"/>
    <w:multiLevelType w:val="multilevel"/>
    <w:tmpl w:val="81CE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6"/>
    <w:rsid w:val="00012975"/>
    <w:rsid w:val="000176DB"/>
    <w:rsid w:val="00020C2B"/>
    <w:rsid w:val="000476D9"/>
    <w:rsid w:val="00047F64"/>
    <w:rsid w:val="0007187F"/>
    <w:rsid w:val="00076CFA"/>
    <w:rsid w:val="000E6734"/>
    <w:rsid w:val="000E68A8"/>
    <w:rsid w:val="000F3F2A"/>
    <w:rsid w:val="00132022"/>
    <w:rsid w:val="001723DE"/>
    <w:rsid w:val="00181C32"/>
    <w:rsid w:val="001B0CB9"/>
    <w:rsid w:val="001C10B0"/>
    <w:rsid w:val="001C4F85"/>
    <w:rsid w:val="001D4E87"/>
    <w:rsid w:val="001D68A5"/>
    <w:rsid w:val="001F40D4"/>
    <w:rsid w:val="001F42AF"/>
    <w:rsid w:val="00204E99"/>
    <w:rsid w:val="00206157"/>
    <w:rsid w:val="0025014E"/>
    <w:rsid w:val="00255ACB"/>
    <w:rsid w:val="00267B23"/>
    <w:rsid w:val="00270DDC"/>
    <w:rsid w:val="002718D9"/>
    <w:rsid w:val="00277087"/>
    <w:rsid w:val="002906B6"/>
    <w:rsid w:val="002B0962"/>
    <w:rsid w:val="002B783D"/>
    <w:rsid w:val="002C3DA4"/>
    <w:rsid w:val="002D3146"/>
    <w:rsid w:val="002D5686"/>
    <w:rsid w:val="00323293"/>
    <w:rsid w:val="00337C4C"/>
    <w:rsid w:val="0035794D"/>
    <w:rsid w:val="00366A5A"/>
    <w:rsid w:val="00384D9C"/>
    <w:rsid w:val="003969A6"/>
    <w:rsid w:val="00397EFA"/>
    <w:rsid w:val="003C5430"/>
    <w:rsid w:val="003D14DB"/>
    <w:rsid w:val="003D561B"/>
    <w:rsid w:val="003F2760"/>
    <w:rsid w:val="00402BAD"/>
    <w:rsid w:val="00405C47"/>
    <w:rsid w:val="004270CF"/>
    <w:rsid w:val="004325C3"/>
    <w:rsid w:val="00461BA6"/>
    <w:rsid w:val="0046382E"/>
    <w:rsid w:val="00474DC0"/>
    <w:rsid w:val="004A12C5"/>
    <w:rsid w:val="004B0C15"/>
    <w:rsid w:val="004C3C7C"/>
    <w:rsid w:val="004C509C"/>
    <w:rsid w:val="004D265A"/>
    <w:rsid w:val="004D3F11"/>
    <w:rsid w:val="004F4CA1"/>
    <w:rsid w:val="004F4E73"/>
    <w:rsid w:val="0050523F"/>
    <w:rsid w:val="0052248C"/>
    <w:rsid w:val="005259D1"/>
    <w:rsid w:val="005267D4"/>
    <w:rsid w:val="00572D05"/>
    <w:rsid w:val="0058603C"/>
    <w:rsid w:val="005A6824"/>
    <w:rsid w:val="005B589E"/>
    <w:rsid w:val="006021D3"/>
    <w:rsid w:val="006149C1"/>
    <w:rsid w:val="006432BC"/>
    <w:rsid w:val="006475C8"/>
    <w:rsid w:val="006539D0"/>
    <w:rsid w:val="00692410"/>
    <w:rsid w:val="006A100B"/>
    <w:rsid w:val="006A30EE"/>
    <w:rsid w:val="006C549F"/>
    <w:rsid w:val="006D2EDC"/>
    <w:rsid w:val="006D7D90"/>
    <w:rsid w:val="00723F2E"/>
    <w:rsid w:val="00740845"/>
    <w:rsid w:val="0075102A"/>
    <w:rsid w:val="00754A03"/>
    <w:rsid w:val="0078149B"/>
    <w:rsid w:val="007A4281"/>
    <w:rsid w:val="007A530E"/>
    <w:rsid w:val="007A684A"/>
    <w:rsid w:val="007C15F7"/>
    <w:rsid w:val="007D04AB"/>
    <w:rsid w:val="007D6C7B"/>
    <w:rsid w:val="007D7B4E"/>
    <w:rsid w:val="007E1824"/>
    <w:rsid w:val="007F1508"/>
    <w:rsid w:val="00804477"/>
    <w:rsid w:val="00835DC9"/>
    <w:rsid w:val="008428E6"/>
    <w:rsid w:val="0084453C"/>
    <w:rsid w:val="00856235"/>
    <w:rsid w:val="008704E4"/>
    <w:rsid w:val="00876FCB"/>
    <w:rsid w:val="0089409D"/>
    <w:rsid w:val="008B5D96"/>
    <w:rsid w:val="008C037F"/>
    <w:rsid w:val="008C26A2"/>
    <w:rsid w:val="008C56B0"/>
    <w:rsid w:val="00901806"/>
    <w:rsid w:val="00903857"/>
    <w:rsid w:val="0090554D"/>
    <w:rsid w:val="00913489"/>
    <w:rsid w:val="009358D0"/>
    <w:rsid w:val="0095447C"/>
    <w:rsid w:val="00960FA1"/>
    <w:rsid w:val="009A1656"/>
    <w:rsid w:val="009D4DB6"/>
    <w:rsid w:val="009E2D89"/>
    <w:rsid w:val="00A06554"/>
    <w:rsid w:val="00A26AC9"/>
    <w:rsid w:val="00A30273"/>
    <w:rsid w:val="00A37643"/>
    <w:rsid w:val="00A4789D"/>
    <w:rsid w:val="00A63F16"/>
    <w:rsid w:val="00A651B9"/>
    <w:rsid w:val="00A666A5"/>
    <w:rsid w:val="00A700B7"/>
    <w:rsid w:val="00AA06E2"/>
    <w:rsid w:val="00AA7146"/>
    <w:rsid w:val="00AC470D"/>
    <w:rsid w:val="00AD64DD"/>
    <w:rsid w:val="00AE2C95"/>
    <w:rsid w:val="00B1599D"/>
    <w:rsid w:val="00B379E6"/>
    <w:rsid w:val="00B43BE0"/>
    <w:rsid w:val="00B95F07"/>
    <w:rsid w:val="00BB7E3B"/>
    <w:rsid w:val="00BE1A6A"/>
    <w:rsid w:val="00BF713E"/>
    <w:rsid w:val="00C25898"/>
    <w:rsid w:val="00C276DF"/>
    <w:rsid w:val="00C37D37"/>
    <w:rsid w:val="00C45A90"/>
    <w:rsid w:val="00C749D2"/>
    <w:rsid w:val="00C85C11"/>
    <w:rsid w:val="00CA3526"/>
    <w:rsid w:val="00CB37A5"/>
    <w:rsid w:val="00CE7EC4"/>
    <w:rsid w:val="00D464AC"/>
    <w:rsid w:val="00D51882"/>
    <w:rsid w:val="00D571E3"/>
    <w:rsid w:val="00D6159D"/>
    <w:rsid w:val="00DD04BE"/>
    <w:rsid w:val="00DD72A5"/>
    <w:rsid w:val="00DE3F77"/>
    <w:rsid w:val="00DE529F"/>
    <w:rsid w:val="00E101A3"/>
    <w:rsid w:val="00E13E5D"/>
    <w:rsid w:val="00E17069"/>
    <w:rsid w:val="00E573BE"/>
    <w:rsid w:val="00E6367C"/>
    <w:rsid w:val="00E65A42"/>
    <w:rsid w:val="00E73047"/>
    <w:rsid w:val="00E8033F"/>
    <w:rsid w:val="00E84CAA"/>
    <w:rsid w:val="00E97445"/>
    <w:rsid w:val="00EB08AC"/>
    <w:rsid w:val="00EE2D3A"/>
    <w:rsid w:val="00EE31DB"/>
    <w:rsid w:val="00EF7930"/>
    <w:rsid w:val="00F00AE7"/>
    <w:rsid w:val="00F14AC1"/>
    <w:rsid w:val="00F54207"/>
    <w:rsid w:val="00F65E03"/>
    <w:rsid w:val="00F70EB8"/>
    <w:rsid w:val="00F90163"/>
    <w:rsid w:val="00F92528"/>
    <w:rsid w:val="00F94127"/>
    <w:rsid w:val="00FB6911"/>
    <w:rsid w:val="00FC68B9"/>
    <w:rsid w:val="00FD6E0A"/>
    <w:rsid w:val="00FE5319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9B6B3-A979-4C75-BC74-1A76749A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9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79E6"/>
    <w:rPr>
      <w:b/>
      <w:bCs/>
    </w:rPr>
  </w:style>
  <w:style w:type="character" w:customStyle="1" w:styleId="apple-converted-space">
    <w:name w:val="apple-converted-space"/>
    <w:basedOn w:val="a0"/>
    <w:rsid w:val="00B379E6"/>
  </w:style>
  <w:style w:type="table" w:styleId="a7">
    <w:name w:val="Table Grid"/>
    <w:basedOn w:val="a1"/>
    <w:uiPriority w:val="59"/>
    <w:rsid w:val="00B37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E529F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F4E73"/>
    <w:rPr>
      <w:color w:val="808080"/>
    </w:rPr>
  </w:style>
  <w:style w:type="character" w:styleId="aa">
    <w:name w:val="Hyperlink"/>
    <w:basedOn w:val="a0"/>
    <w:uiPriority w:val="99"/>
    <w:unhideWhenUsed/>
    <w:rsid w:val="00781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Agrotehnika-ug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Решетняк</dc:creator>
  <cp:lastModifiedBy>user</cp:lastModifiedBy>
  <cp:revision>7</cp:revision>
  <dcterms:created xsi:type="dcterms:W3CDTF">2019-07-04T07:40:00Z</dcterms:created>
  <dcterms:modified xsi:type="dcterms:W3CDTF">2020-04-09T08:33:00Z</dcterms:modified>
</cp:coreProperties>
</file>